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DD" w:rsidRDefault="00BF4CDD" w:rsidP="00BF4CDD">
      <w:pPr>
        <w:jc w:val="center"/>
      </w:pPr>
      <w:r>
        <w:t>Owner</w:t>
      </w:r>
    </w:p>
    <w:p w:rsidR="00BF4CDD" w:rsidRDefault="00BF4CDD" w:rsidP="00BF4CDD">
      <w:pPr>
        <w:jc w:val="center"/>
      </w:pPr>
      <w:r>
        <w:t>Owner Address</w:t>
      </w:r>
    </w:p>
    <w:p w:rsidR="00BF4CDD" w:rsidRDefault="00BF4CDD" w:rsidP="00BF4CDD">
      <w:pPr>
        <w:jc w:val="center"/>
      </w:pPr>
      <w:r>
        <w:t>Owner Address</w:t>
      </w:r>
    </w:p>
    <w:p w:rsidR="00BF4CDD" w:rsidRDefault="00BF4CDD"/>
    <w:p w:rsidR="00BF4CDD" w:rsidRDefault="00BF4CDD">
      <w:r>
        <w:t>Date</w:t>
      </w:r>
    </w:p>
    <w:p w:rsidR="00BF4CDD" w:rsidRDefault="00BF4CDD"/>
    <w:p w:rsidR="00BF4CDD" w:rsidRDefault="00BF4CDD">
      <w:r>
        <w:t>Attn: Policy Owner Service</w:t>
      </w:r>
    </w:p>
    <w:p w:rsidR="00BF4CDD" w:rsidRDefault="00BF4CDD">
      <w:pPr>
        <w:rPr>
          <w:b/>
        </w:rPr>
      </w:pPr>
      <w:r>
        <w:t xml:space="preserve">Re: </w:t>
      </w:r>
      <w:r w:rsidRPr="00BF4CDD">
        <w:rPr>
          <w:b/>
        </w:rPr>
        <w:t>Authorization for Disclosure of Information</w:t>
      </w:r>
    </w:p>
    <w:p w:rsidR="00BF4CDD" w:rsidRDefault="00BF4CDD">
      <w:pPr>
        <w:rPr>
          <w:b/>
        </w:rPr>
      </w:pPr>
    </w:p>
    <w:p w:rsidR="00BF4CDD" w:rsidRPr="00BF4CDD" w:rsidRDefault="004D340E">
      <w:r>
        <w:t>Carrier Name</w:t>
      </w:r>
    </w:p>
    <w:p w:rsidR="00BF4CDD" w:rsidRDefault="004D340E">
      <w:r>
        <w:t>Carrier Address</w:t>
      </w:r>
    </w:p>
    <w:p w:rsidR="00BF4CDD" w:rsidRDefault="004D340E">
      <w:r>
        <w:t>Carrier Address</w:t>
      </w:r>
    </w:p>
    <w:p w:rsidR="00BF4CDD" w:rsidRDefault="00BF4CDD"/>
    <w:p w:rsidR="00BF4CDD" w:rsidRDefault="00BF4CDD">
      <w:r>
        <w:t>Owner: Owner Name</w:t>
      </w:r>
    </w:p>
    <w:p w:rsidR="00BF4CDD" w:rsidRDefault="00BF4CDD">
      <w:r>
        <w:t>Policy Number(s):</w:t>
      </w:r>
    </w:p>
    <w:p w:rsidR="00BF4CDD" w:rsidRDefault="00BF4CDD">
      <w:r>
        <w:t>Insured(s):</w:t>
      </w:r>
    </w:p>
    <w:p w:rsidR="00BF4CDD" w:rsidRDefault="00BF4CDD"/>
    <w:p w:rsidR="00BF4CDD" w:rsidRDefault="00BF4CDD">
      <w:r>
        <w:t>To Whom It May Concern:</w:t>
      </w:r>
    </w:p>
    <w:p w:rsidR="00BF4CDD" w:rsidRDefault="00BF4CDD"/>
    <w:p w:rsidR="00BF4CDD" w:rsidRDefault="00BF4CDD">
      <w:r>
        <w:t>I (the undersigned) as owner authorize the Company to disclose to my Representative any and all information relating to the life insurance policies identified above.</w:t>
      </w:r>
    </w:p>
    <w:p w:rsidR="00BF4CDD" w:rsidRDefault="00BF4CDD"/>
    <w:p w:rsidR="00BF4CDD" w:rsidRDefault="00BF4CDD">
      <w:r>
        <w:t>Representative Name:</w:t>
      </w:r>
    </w:p>
    <w:p w:rsidR="00BF4CDD" w:rsidRDefault="00BF4CDD">
      <w:r>
        <w:t>Address:</w:t>
      </w:r>
    </w:p>
    <w:p w:rsidR="00BF4CDD" w:rsidRDefault="00BF4CDD">
      <w:r>
        <w:t>Email:</w:t>
      </w:r>
    </w:p>
    <w:p w:rsidR="00BF4CDD" w:rsidRDefault="00BF4CDD">
      <w:r>
        <w:t>Phone Number:</w:t>
      </w:r>
    </w:p>
    <w:p w:rsidR="00BF4CDD" w:rsidRDefault="00BF4CDD"/>
    <w:p w:rsidR="00BF4CDD" w:rsidRDefault="00BF4CDD">
      <w:r>
        <w:t>The information released can include but is not limited to policy information, premium history inforce ledgers, underwriting and rate class information, account and cash values, beneficiary designations and loan history.</w:t>
      </w:r>
    </w:p>
    <w:p w:rsidR="00BF4CDD" w:rsidRDefault="00BF4CDD"/>
    <w:p w:rsidR="00BF4CDD" w:rsidRDefault="00BF4CDD">
      <w:r>
        <w:t xml:space="preserve">I also authorize my Representative to communicate directly with the Company’s policy owner’s service department via the telephone, US Postal Service, online website, or other </w:t>
      </w:r>
      <w:r w:rsidR="006A08C5">
        <w:t>means</w:t>
      </w:r>
      <w:bookmarkStart w:id="0" w:name="_GoBack"/>
      <w:bookmarkEnd w:id="0"/>
      <w:r>
        <w:t xml:space="preserve"> of communication.</w:t>
      </w:r>
    </w:p>
    <w:p w:rsidR="00BF4CDD" w:rsidRDefault="00BF4CDD"/>
    <w:p w:rsidR="00BF4CDD" w:rsidRDefault="00BF4CDD">
      <w:r>
        <w:t>I understand that I may revoke this Authorization at any time, except to the extent the Company has already taken action in reliance on it.  Unless I revoke this Authorization sooner, it shall remain valid indefinitely.</w:t>
      </w:r>
    </w:p>
    <w:p w:rsidR="00BF4CDD" w:rsidRDefault="00BF4CDD"/>
    <w:p w:rsidR="00BF4CDD" w:rsidRDefault="00BF4CDD">
      <w:r>
        <w:t>A photocopy or digital copy of this Authorization shall be considered as valid as the original.</w:t>
      </w:r>
    </w:p>
    <w:p w:rsidR="00BF4CDD" w:rsidRDefault="00BF4CDD"/>
    <w:p w:rsidR="00BF4CDD" w:rsidRDefault="00BF4CDD">
      <w:r>
        <w:t>Sincerely,</w:t>
      </w:r>
    </w:p>
    <w:p w:rsidR="00BF4CDD" w:rsidRDefault="00BF4CDD"/>
    <w:p w:rsidR="00BF4CDD" w:rsidRDefault="00BF4CDD"/>
    <w:p w:rsidR="00BF4CDD" w:rsidRDefault="00BF4CDD"/>
    <w:p w:rsidR="00BF4CDD" w:rsidRDefault="00BF4CDD">
      <w:r>
        <w:t>Owner Name</w:t>
      </w:r>
    </w:p>
    <w:p w:rsidR="00BF4CDD" w:rsidRDefault="00BF4CDD"/>
    <w:sectPr w:rsidR="00BF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D"/>
    <w:rsid w:val="004D340E"/>
    <w:rsid w:val="00645252"/>
    <w:rsid w:val="006A08C5"/>
    <w:rsid w:val="006D3D74"/>
    <w:rsid w:val="0083569A"/>
    <w:rsid w:val="00A9204E"/>
    <w:rsid w:val="00B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8B40"/>
  <w15:chartTrackingRefBased/>
  <w15:docId w15:val="{2ECDDDFB-C5B5-4656-8DB5-E4D7CED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Picerni</dc:creator>
  <cp:keywords/>
  <dc:description/>
  <cp:lastModifiedBy>Schwartz, Marc</cp:lastModifiedBy>
  <cp:revision>3</cp:revision>
  <dcterms:created xsi:type="dcterms:W3CDTF">2019-04-13T00:09:00Z</dcterms:created>
  <dcterms:modified xsi:type="dcterms:W3CDTF">2019-07-29T17:41:00Z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